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76FB081" wp14:paraId="2C078E63" wp14:textId="4EE1C885">
      <w:pPr>
        <w:pStyle w:val="Normal"/>
        <w:jc w:val="center"/>
      </w:pPr>
      <w:r>
        <w:drawing>
          <wp:inline xmlns:wp14="http://schemas.microsoft.com/office/word/2010/wordprocessingDrawing" wp14:editId="69825DC8" wp14:anchorId="2284D2F4">
            <wp:extent cx="2247900" cy="1291374"/>
            <wp:effectExtent l="0" t="0" r="0" b="0"/>
            <wp:docPr id="4548236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605d7a8e7644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1276" r="0" b="2127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9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6FB081" w:rsidP="176FB081" w:rsidRDefault="176FB081" w14:paraId="0D33F0B5" w14:textId="62F856CD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single"/>
        </w:rPr>
      </w:pP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single"/>
        </w:rPr>
        <w:t>L.S.W.A. Elementary Field Trip 2024</w:t>
      </w:r>
    </w:p>
    <w:p w:rsidR="176FB081" w:rsidP="176FB081" w:rsidRDefault="176FB081" w14:paraId="232F2E9D" w14:textId="45FD5CC8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  <w:vertAlign w:val="superscript"/>
        </w:rPr>
      </w:pP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  <w:t>When: Tuesday May 7</w:t>
      </w: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  <w:vertAlign w:val="superscript"/>
        </w:rPr>
        <w:t>th</w:t>
      </w:r>
    </w:p>
    <w:p w:rsidR="176FB081" w:rsidP="176FB081" w:rsidRDefault="176FB081" w14:paraId="1EF659FF" w14:textId="0E6098F4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</w:pP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  <w:t>Departing: 8:30am</w:t>
      </w:r>
      <w:r>
        <w:tab/>
      </w:r>
      <w:r>
        <w:tab/>
      </w: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  <w:t>Returning: 4:30pm</w:t>
      </w:r>
    </w:p>
    <w:p w:rsidR="176FB081" w:rsidP="176FB081" w:rsidRDefault="176FB081" w14:paraId="4616B93B" w14:textId="390FE17E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0"/>
          <w:szCs w:val="20"/>
          <w:u w:val="none"/>
        </w:rPr>
      </w:pPr>
      <w:r w:rsidRPr="176FB081" w:rsidR="176FB081">
        <w:rPr>
          <w:rFonts w:ascii="Calibri" w:hAnsi="Calibri" w:eastAsia="Calibri" w:cs="Calibri"/>
          <w:b w:val="1"/>
          <w:bCs w:val="1"/>
          <w:i w:val="0"/>
          <w:iCs w:val="0"/>
          <w:sz w:val="20"/>
          <w:szCs w:val="20"/>
          <w:u w:val="none"/>
        </w:rPr>
        <w:t>WE WILL BEGIN TO LOAD CHARTER BUS AT 8:00AM AND WILL LEAVE AT 8:30AM (no exceptions)</w:t>
      </w:r>
    </w:p>
    <w:p w:rsidR="176FB081" w:rsidP="176FB081" w:rsidRDefault="176FB081" w14:paraId="68B2A402" w14:textId="2D5A9E48">
      <w:pPr>
        <w:pStyle w:val="Heading2"/>
        <w:numPr>
          <w:ilvl w:val="0"/>
          <w:numId w:val="1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Barnyard</w:t>
      </w:r>
    </w:p>
    <w:p w:rsidR="176FB081" w:rsidP="176FB081" w:rsidRDefault="176FB081" w14:paraId="03CCB6E0" w14:textId="0537A586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Rowan Wild's Stanback Barnyard is filled with farm animals and historic farming equipment.</w:t>
      </w:r>
    </w:p>
    <w:p w:rsidR="176FB081" w:rsidP="176FB081" w:rsidRDefault="176FB081" w14:paraId="2AEDD2F4" w14:textId="58227D08">
      <w:pPr>
        <w:pStyle w:val="Heading2"/>
        <w:numPr>
          <w:ilvl w:val="0"/>
          <w:numId w:val="2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Carousel</w:t>
      </w:r>
    </w:p>
    <w:p w:rsidR="176FB081" w:rsidP="176FB081" w:rsidRDefault="176FB081" w14:paraId="31BB77E7" w14:textId="1ADC7EAA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Enjoy the music, lights, and magic of Haden's Carousel.</w:t>
      </w:r>
    </w:p>
    <w:p w:rsidR="176FB081" w:rsidP="176FB081" w:rsidRDefault="176FB081" w14:paraId="11E7C8C4" w14:textId="50486D5E">
      <w:pPr>
        <w:pStyle w:val="Heading2"/>
        <w:numPr>
          <w:ilvl w:val="0"/>
          <w:numId w:val="3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Gem Mine</w:t>
      </w:r>
    </w:p>
    <w:p w:rsidR="176FB081" w:rsidP="176FB081" w:rsidRDefault="176FB081" w14:paraId="1CFA24D6" w14:textId="1ADBF260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Take a turn at the sluices and see what treasures you can unearth in our gem mine.</w:t>
      </w:r>
    </w:p>
    <w:p w:rsidR="176FB081" w:rsidP="176FB081" w:rsidRDefault="176FB081" w14:paraId="678F377C" w14:textId="44318185">
      <w:pPr>
        <w:pStyle w:val="Heading2"/>
        <w:numPr>
          <w:ilvl w:val="0"/>
          <w:numId w:val="4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Mini Golf</w:t>
      </w:r>
    </w:p>
    <w:p w:rsidR="176FB081" w:rsidP="176FB081" w:rsidRDefault="176FB081" w14:paraId="73CA5D78" w14:textId="57A066E0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Try your luck at our 2, 18-hole golf courses for hours of family fun!</w:t>
      </w:r>
    </w:p>
    <w:p w:rsidR="176FB081" w:rsidP="176FB081" w:rsidRDefault="176FB081" w14:paraId="3C819094" w14:textId="501C88DD">
      <w:pPr>
        <w:pStyle w:val="Heading2"/>
        <w:numPr>
          <w:ilvl w:val="0"/>
          <w:numId w:val="5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Nature Center</w:t>
      </w:r>
    </w:p>
    <w:p w:rsidR="176FB081" w:rsidP="176FB081" w:rsidRDefault="176FB081" w14:paraId="56B22420" w14:textId="51423EC2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Meet turtles, alligators, snakes, and other creatures at Rowan Wild's Nature Center. Check out a variety of species of fish in the Cheerwine Aquarium.</w:t>
      </w:r>
    </w:p>
    <w:p w:rsidR="176FB081" w:rsidP="176FB081" w:rsidRDefault="176FB081" w14:paraId="68285AFB" w14:textId="63F2DB47">
      <w:pPr>
        <w:pStyle w:val="Heading2"/>
        <w:numPr>
          <w:ilvl w:val="0"/>
          <w:numId w:val="6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Train ride and Hurley Station</w:t>
      </w:r>
    </w:p>
    <w:p w:rsidR="176FB081" w:rsidP="176FB081" w:rsidRDefault="176FB081" w14:paraId="63A30963" w14:textId="5E232EAD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 xml:space="preserve">The train </w:t>
      </w: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departs</w:t>
      </w: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 xml:space="preserve"> from Hurley Station. </w:t>
      </w:r>
    </w:p>
    <w:p w:rsidR="176FB081" w:rsidP="176FB081" w:rsidRDefault="176FB081" w14:paraId="746CB544" w14:textId="4CE95920">
      <w:pPr>
        <w:pStyle w:val="Heading2"/>
        <w:numPr>
          <w:ilvl w:val="0"/>
          <w:numId w:val="7"/>
        </w:numPr>
        <w:shd w:val="clear" w:color="auto" w:fill="FFFFFF" w:themeFill="background1"/>
        <w:spacing w:before="60" w:beforeAutospacing="off" w:after="0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64A70B"/>
          <w:sz w:val="20"/>
          <w:szCs w:val="20"/>
          <w:u w:val="none"/>
          <w:lang w:val="en-US"/>
        </w:rPr>
        <w:t>Wildlife Adventures</w:t>
      </w:r>
    </w:p>
    <w:p w:rsidR="176FB081" w:rsidP="176FB081" w:rsidRDefault="176FB081" w14:paraId="7857E235" w14:textId="22A8028C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Explore a host of native species at Rowan Wild's Wildlife Adventures.</w:t>
      </w:r>
    </w:p>
    <w:p w:rsidR="176FB081" w:rsidP="176FB081" w:rsidRDefault="176FB081" w14:paraId="21DC2572" w14:textId="459862D5">
      <w:pPr>
        <w:pStyle w:val="Normal"/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</w:t>
      </w:r>
    </w:p>
    <w:p w:rsidR="176FB081" w:rsidP="176FB081" w:rsidRDefault="176FB081" w14:paraId="7CC04801" w14:textId="77605FC4">
      <w:pPr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lang w:val="en-US"/>
        </w:rPr>
        <w:t>COST $42 PER STUDENT. Please Send Money, Sign and Return with Money by Friday May 3</w:t>
      </w: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vertAlign w:val="superscript"/>
          <w:lang w:val="en-US"/>
        </w:rPr>
        <w:t xml:space="preserve">rd </w:t>
      </w:r>
    </w:p>
    <w:p w:rsidR="176FB081" w:rsidP="176FB081" w:rsidRDefault="176FB081" w14:paraId="43FF13F2" w14:textId="4952EC54">
      <w:pPr>
        <w:pStyle w:val="Normal"/>
        <w:shd w:val="clear" w:color="auto" w:fill="FFFFFF" w:themeFill="background1"/>
        <w:spacing w:before="0" w:beforeAutospacing="off" w:after="336" w:afterAutospacing="off"/>
        <w:jc w:val="lef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lang w:val="en-US"/>
        </w:rPr>
        <w:t>Name: _</w:t>
      </w:r>
      <w:r w:rsidRPr="176FB081" w:rsidR="176FB08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383838"/>
          <w:sz w:val="24"/>
          <w:szCs w:val="24"/>
          <w:lang w:val="en-US"/>
        </w:rPr>
        <w:t>____________________________________________Date____________________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7e9b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d526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f23e8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adcc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c063a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075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886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0af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15F27"/>
    <w:rsid w:val="176FB081"/>
    <w:rsid w:val="470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5F27"/>
  <w15:chartTrackingRefBased/>
  <w15:docId w15:val="{3028240C-50B6-4E6B-B53B-BE0A666F5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e605d7a8e764401" /><Relationship Type="http://schemas.openxmlformats.org/officeDocument/2006/relationships/numbering" Target="numbering.xml" Id="R0ed7dc78791d426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2024-04-17T19:45:17.2574903Z</dcterms:created>
  <dcterms:modified xsi:type="dcterms:W3CDTF">2024-04-17T20:13:05.2207481Z</dcterms:modified>
  <dc:creator>Holly Lail</dc:creator>
  <lastModifiedBy>Holly Lail</lastModifiedBy>
</coreProperties>
</file>